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506" w:rsidRDefault="008B1B86" w:rsidP="008B1B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4A1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  <w:r w:rsidR="00BA47F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8B1B86" w:rsidRPr="00F46E75" w:rsidRDefault="008B1B86" w:rsidP="008B1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A47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Товарная экспертиза продуктов биотехнологии</w:t>
      </w:r>
      <w:r w:rsidRPr="00137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B1B86" w:rsidRDefault="008B1B86"/>
    <w:p w:rsidR="008B1B86" w:rsidRPr="008B1B86" w:rsidRDefault="008B1B86" w:rsidP="008B1B8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Что </w:t>
      </w:r>
      <w:r w:rsidR="00D42307">
        <w:rPr>
          <w:rFonts w:ascii="Times New Roman" w:hAnsi="Times New Roman" w:cs="Times New Roman"/>
          <w:sz w:val="28"/>
          <w:szCs w:val="28"/>
        </w:rPr>
        <w:t>изучает дисциплина</w:t>
      </w:r>
      <w:r w:rsidRPr="008B1B86">
        <w:rPr>
          <w:rFonts w:ascii="Times New Roman" w:hAnsi="Times New Roman" w:cs="Times New Roman"/>
          <w:sz w:val="28"/>
          <w:szCs w:val="28"/>
        </w:rPr>
        <w:t xml:space="preserve"> </w:t>
      </w:r>
      <w:r w:rsidR="00D42307">
        <w:rPr>
          <w:rFonts w:ascii="Times New Roman" w:hAnsi="Times New Roman" w:cs="Times New Roman"/>
          <w:sz w:val="28"/>
          <w:szCs w:val="28"/>
        </w:rPr>
        <w:t>«</w:t>
      </w:r>
      <w:r w:rsidRPr="008B1B86">
        <w:rPr>
          <w:rFonts w:ascii="Times New Roman" w:hAnsi="Times New Roman" w:cs="Times New Roman"/>
          <w:sz w:val="28"/>
          <w:szCs w:val="28"/>
        </w:rPr>
        <w:t>товароведение</w:t>
      </w:r>
      <w:r w:rsidR="00D42307">
        <w:rPr>
          <w:rFonts w:ascii="Times New Roman" w:hAnsi="Times New Roman" w:cs="Times New Roman"/>
          <w:sz w:val="28"/>
          <w:szCs w:val="28"/>
        </w:rPr>
        <w:t>»</w:t>
      </w:r>
      <w:r w:rsidRPr="008B1B8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Что относится к объектам и субъектам товароведения?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Каковы различия в понятиях «продукция» и «товар»?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Назовите основные характеристики товаров.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>В чем заключается товароведная деятельность?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Раскрыть понятие классификации.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В чем сущность и особенности иерархического метода классификации?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Каковы сущность и особенности </w:t>
      </w:r>
      <w:proofErr w:type="spellStart"/>
      <w:r w:rsidRPr="008B1B86">
        <w:rPr>
          <w:rFonts w:ascii="Times New Roman" w:hAnsi="Times New Roman" w:cs="Times New Roman"/>
          <w:sz w:val="28"/>
          <w:szCs w:val="28"/>
        </w:rPr>
        <w:t>фасетного</w:t>
      </w:r>
      <w:proofErr w:type="spellEnd"/>
      <w:r w:rsidRPr="008B1B86">
        <w:rPr>
          <w:rFonts w:ascii="Times New Roman" w:hAnsi="Times New Roman" w:cs="Times New Roman"/>
          <w:sz w:val="28"/>
          <w:szCs w:val="28"/>
        </w:rPr>
        <w:t xml:space="preserve"> метода?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Какие функции и значения у штрихового кодирования?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Как классифицируются </w:t>
      </w:r>
      <w:proofErr w:type="spellStart"/>
      <w:r w:rsidRPr="008B1B86">
        <w:rPr>
          <w:rFonts w:ascii="Times New Roman" w:hAnsi="Times New Roman" w:cs="Times New Roman"/>
          <w:sz w:val="28"/>
          <w:szCs w:val="28"/>
        </w:rPr>
        <w:t>штрихкоды</w:t>
      </w:r>
      <w:proofErr w:type="spellEnd"/>
      <w:r w:rsidRPr="008B1B86">
        <w:rPr>
          <w:rFonts w:ascii="Times New Roman" w:hAnsi="Times New Roman" w:cs="Times New Roman"/>
          <w:sz w:val="28"/>
          <w:szCs w:val="28"/>
        </w:rPr>
        <w:t xml:space="preserve"> и каково их применение? </w:t>
      </w:r>
    </w:p>
    <w:p w:rsid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Какова структура </w:t>
      </w:r>
      <w:proofErr w:type="spellStart"/>
      <w:r w:rsidRPr="008B1B86">
        <w:rPr>
          <w:rFonts w:ascii="Times New Roman" w:hAnsi="Times New Roman" w:cs="Times New Roman"/>
          <w:sz w:val="28"/>
          <w:szCs w:val="28"/>
        </w:rPr>
        <w:t>штрихкодов</w:t>
      </w:r>
      <w:proofErr w:type="spellEnd"/>
      <w:r w:rsidRPr="008B1B86">
        <w:rPr>
          <w:rFonts w:ascii="Times New Roman" w:hAnsi="Times New Roman" w:cs="Times New Roman"/>
          <w:sz w:val="28"/>
          <w:szCs w:val="28"/>
        </w:rPr>
        <w:t xml:space="preserve"> EAN-13, EAN-8?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Что называют термином «ассортимент».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B86">
        <w:rPr>
          <w:rFonts w:ascii="Times New Roman" w:hAnsi="Times New Roman" w:cs="Times New Roman"/>
          <w:sz w:val="28"/>
          <w:szCs w:val="28"/>
        </w:rPr>
        <w:t xml:space="preserve">Что собой представляет торговый ассортимент?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Дайте характеристику видам ассортимента.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Назовите свойства ассортимента.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Дайте определение понятия «показатель ассортимента».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Что такое структура ассортимента?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Поясните такие термины, как широта, полнота, глубина ассортимента.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Что входит в понятие «номенклатура потребительских свойств и показателей качества»?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B86">
        <w:rPr>
          <w:rFonts w:ascii="Times New Roman" w:hAnsi="Times New Roman" w:cs="Times New Roman"/>
          <w:sz w:val="28"/>
          <w:szCs w:val="28"/>
        </w:rPr>
        <w:t xml:space="preserve">Какие группы и подгруппы потребительских свойств и показателей качества вы знаете?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Дайте определение понятия «качество товара».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Чем отличаются единичные показатели</w:t>
      </w:r>
      <w:r w:rsidR="00D42307"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Pr="008B1B86">
        <w:rPr>
          <w:rFonts w:ascii="Times New Roman" w:hAnsi="Times New Roman" w:cs="Times New Roman"/>
          <w:sz w:val="28"/>
          <w:szCs w:val="28"/>
        </w:rPr>
        <w:t xml:space="preserve"> от комплексных?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Дайте характеристику общих и специфических показателей качества.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Что такое определяющие и предельные показатели</w:t>
      </w:r>
      <w:r w:rsidR="00D42307"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Pr="008B1B8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B86">
        <w:rPr>
          <w:rFonts w:ascii="Times New Roman" w:hAnsi="Times New Roman" w:cs="Times New Roman"/>
          <w:sz w:val="28"/>
          <w:szCs w:val="28"/>
        </w:rPr>
        <w:t>На какие группы подразделяются показатели</w:t>
      </w:r>
      <w:r w:rsidR="00D42307"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Pr="008B1B86">
        <w:rPr>
          <w:rFonts w:ascii="Times New Roman" w:hAnsi="Times New Roman" w:cs="Times New Roman"/>
          <w:sz w:val="28"/>
          <w:szCs w:val="28"/>
        </w:rPr>
        <w:t xml:space="preserve"> по функциональному назначению?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Перечислите факторы, влияющие на качество продовольственных товаров. Дайте им характеристику. 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Что понимают под безопасностью пищевых продуктов?  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Приведите классификацию товаров по требованиям к оптимальному режиму хранения и срокам хранения.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B86">
        <w:rPr>
          <w:rFonts w:ascii="Times New Roman" w:hAnsi="Times New Roman" w:cs="Times New Roman"/>
          <w:sz w:val="28"/>
          <w:szCs w:val="28"/>
        </w:rPr>
        <w:t xml:space="preserve">Дайте определение понятий «оценка качества» и «градация качества». Укажите основные этапы оценки качества.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Назовите основные градации качества и дайте их определения?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Укажите принципы деления на товарные сорта. Что такое пересортица?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lastRenderedPageBreak/>
        <w:t xml:space="preserve"> Дайте определение понятия «дефект». Рассмотрите классификацию дефектов.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Назовите количественные градации товаров. Дайте их определение.  В чем состоит их общность и различия?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Что означает общие и специфические свойства? 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Рассмотрите виды контроля товаров по количеству и качеству. Дайте их характеристику. 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Какие дефекты могут возникать в товарах при резких колебаниях температур?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В каких товарах цвет, прозрачность являются показателем качества?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B86">
        <w:rPr>
          <w:rFonts w:ascii="Times New Roman" w:hAnsi="Times New Roman" w:cs="Times New Roman"/>
          <w:sz w:val="28"/>
          <w:szCs w:val="28"/>
        </w:rPr>
        <w:t xml:space="preserve">Как осуществляется выборочный контроль качества товарных партий?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Что такое проба и какие виды проб существуют?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Каковы правила и порядок отбора проб?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Каков порядок приемки товаров по качеству и по количеству?  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B86">
        <w:rPr>
          <w:rFonts w:ascii="Times New Roman" w:hAnsi="Times New Roman" w:cs="Times New Roman"/>
          <w:sz w:val="28"/>
          <w:szCs w:val="28"/>
        </w:rPr>
        <w:t xml:space="preserve">Каковы основные требования, предъявляемые к упаковке? </w:t>
      </w:r>
    </w:p>
    <w:p w:rsidR="00D42307" w:rsidRDefault="008B1B86" w:rsidP="008B1B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Какое значение имеет упаковка как фактор, сохраняющий качество товара?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Как тара подразделяется по назначению, по механической прочности?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Что составляет климатический режим складского помещения? </w:t>
      </w:r>
    </w:p>
    <w:p w:rsidR="008B1B86" w:rsidRPr="008B1B86" w:rsidRDefault="008B1B86" w:rsidP="008B1B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1B86">
        <w:rPr>
          <w:rFonts w:ascii="Times New Roman" w:hAnsi="Times New Roman" w:cs="Times New Roman"/>
          <w:sz w:val="28"/>
          <w:szCs w:val="28"/>
        </w:rPr>
        <w:t xml:space="preserve"> Назовите группы хранения товаров по норме влажности.</w:t>
      </w:r>
    </w:p>
    <w:p w:rsidR="00D42307" w:rsidRPr="00D42307" w:rsidRDefault="00D42307" w:rsidP="00D423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307">
        <w:rPr>
          <w:rFonts w:ascii="Times New Roman" w:hAnsi="Times New Roman" w:cs="Times New Roman"/>
          <w:sz w:val="28"/>
          <w:szCs w:val="28"/>
        </w:rPr>
        <w:t xml:space="preserve">Перечислите требования, предъявляемые к маркировке товара. </w:t>
      </w:r>
    </w:p>
    <w:p w:rsidR="00D42307" w:rsidRPr="00D42307" w:rsidRDefault="00D42307" w:rsidP="00D423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307">
        <w:rPr>
          <w:rFonts w:ascii="Times New Roman" w:hAnsi="Times New Roman" w:cs="Times New Roman"/>
          <w:sz w:val="28"/>
          <w:szCs w:val="28"/>
        </w:rPr>
        <w:t xml:space="preserve"> Дайте определение терминам: этикетка, </w:t>
      </w:r>
      <w:proofErr w:type="spellStart"/>
      <w:r w:rsidRPr="00D42307">
        <w:rPr>
          <w:rFonts w:ascii="Times New Roman" w:hAnsi="Times New Roman" w:cs="Times New Roman"/>
          <w:sz w:val="28"/>
          <w:szCs w:val="28"/>
        </w:rPr>
        <w:t>кольеретка</w:t>
      </w:r>
      <w:proofErr w:type="spellEnd"/>
      <w:r w:rsidRPr="00D42307">
        <w:rPr>
          <w:rFonts w:ascii="Times New Roman" w:hAnsi="Times New Roman" w:cs="Times New Roman"/>
          <w:sz w:val="28"/>
          <w:szCs w:val="28"/>
        </w:rPr>
        <w:t xml:space="preserve">, вкладыш, ярлык, клейма, штампы. </w:t>
      </w:r>
    </w:p>
    <w:p w:rsidR="00D42307" w:rsidRPr="00D42307" w:rsidRDefault="00D42307" w:rsidP="00D423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307">
        <w:rPr>
          <w:rFonts w:ascii="Times New Roman" w:hAnsi="Times New Roman" w:cs="Times New Roman"/>
          <w:sz w:val="28"/>
          <w:szCs w:val="28"/>
        </w:rPr>
        <w:t xml:space="preserve"> Какие сведения указываются на маркировке товара?</w:t>
      </w:r>
    </w:p>
    <w:p w:rsidR="008B1B86" w:rsidRPr="008B1B86" w:rsidRDefault="00D42307" w:rsidP="008B1B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D42307">
        <w:rPr>
          <w:rFonts w:ascii="Times New Roman" w:hAnsi="Times New Roman" w:cs="Times New Roman"/>
          <w:sz w:val="28"/>
          <w:szCs w:val="28"/>
        </w:rPr>
        <w:t xml:space="preserve">нализ товарной информации </w:t>
      </w:r>
      <w:r w:rsidR="009F5629">
        <w:rPr>
          <w:rFonts w:ascii="Times New Roman" w:hAnsi="Times New Roman" w:cs="Times New Roman"/>
          <w:sz w:val="28"/>
          <w:szCs w:val="28"/>
        </w:rPr>
        <w:t>рисовой крупы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1B86" w:rsidRPr="008B1B86" w:rsidRDefault="008B1B86" w:rsidP="00D423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1B86" w:rsidRDefault="008B1B86" w:rsidP="008B1B8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1B86" w:rsidRDefault="008B1B86"/>
    <w:sectPr w:rsidR="008B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C4B"/>
    <w:multiLevelType w:val="hybridMultilevel"/>
    <w:tmpl w:val="5A26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F321D"/>
    <w:multiLevelType w:val="hybridMultilevel"/>
    <w:tmpl w:val="FE50F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EE"/>
    <w:rsid w:val="004F2506"/>
    <w:rsid w:val="00596F3A"/>
    <w:rsid w:val="008B1B86"/>
    <w:rsid w:val="00971E96"/>
    <w:rsid w:val="009F5629"/>
    <w:rsid w:val="00B84BEE"/>
    <w:rsid w:val="00BA47F2"/>
    <w:rsid w:val="00D4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6D226"/>
  <w15:chartTrackingRefBased/>
  <w15:docId w15:val="{54761DC3-9AC6-4878-8CB1-8726F64A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Лодянов</dc:creator>
  <cp:keywords/>
  <dc:description/>
  <cp:lastModifiedBy>Dell</cp:lastModifiedBy>
  <cp:revision>2</cp:revision>
  <dcterms:created xsi:type="dcterms:W3CDTF">2025-07-10T09:23:00Z</dcterms:created>
  <dcterms:modified xsi:type="dcterms:W3CDTF">2025-07-10T09:23:00Z</dcterms:modified>
</cp:coreProperties>
</file>